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26F5C8" w14:textId="77777777" w:rsidR="00A060B1" w:rsidRPr="008A3B5A" w:rsidRDefault="00A060B1" w:rsidP="00C2379B">
      <w:pPr>
        <w:rPr>
          <w:rFonts w:ascii="Arial" w:hAnsi="Arial" w:cs="Arial"/>
        </w:rPr>
      </w:pPr>
    </w:p>
    <w:p w14:paraId="56AFD571" w14:textId="77777777" w:rsidR="00A3522E" w:rsidRPr="008A3B5A" w:rsidRDefault="00A3522E" w:rsidP="00C2379B">
      <w:pPr>
        <w:rPr>
          <w:rFonts w:ascii="Arial" w:hAnsi="Arial" w:cs="Arial"/>
        </w:rPr>
      </w:pPr>
    </w:p>
    <w:bookmarkStart w:id="0" w:name="OLE_LINK1"/>
    <w:bookmarkEnd w:id="0"/>
    <w:p w14:paraId="329C3D72" w14:textId="571E17CD" w:rsidR="00B51032" w:rsidRPr="003C4E85" w:rsidRDefault="00C84B7A" w:rsidP="00B51032">
      <w:pPr>
        <w:tabs>
          <w:tab w:val="left" w:pos="4196"/>
        </w:tabs>
        <w:rPr>
          <w:rFonts w:ascii="Arial" w:hAnsi="Arial" w:cs="Arial"/>
          <w:szCs w:val="24"/>
        </w:rPr>
      </w:pPr>
      <w:sdt>
        <w:sdtPr>
          <w:rPr>
            <w:rFonts w:ascii="Arial" w:hAnsi="Arial" w:cs="Arial"/>
            <w:szCs w:val="24"/>
          </w:rPr>
          <w:alias w:val="Date Finalized for Mailing"/>
          <w:tag w:val="Date Mailed"/>
          <w:id w:val="1083334929"/>
          <w:placeholder>
            <w:docPart w:val="BB254B2660664D8FB235ADDB5215A039"/>
          </w:placeholder>
          <w:date w:fullDate="2025-09-30T00:00:00Z">
            <w:dateFormat w:val="MMMM d, yyyy"/>
            <w:lid w:val="en-US"/>
            <w:storeMappedDataAs w:val="dateTime"/>
            <w:calendar w:val="gregorian"/>
          </w:date>
        </w:sdtPr>
        <w:sdtEndPr/>
        <w:sdtContent>
          <w:r w:rsidR="00053EB1" w:rsidRPr="003C4E85">
            <w:rPr>
              <w:rFonts w:ascii="Arial" w:hAnsi="Arial" w:cs="Arial"/>
              <w:szCs w:val="24"/>
            </w:rPr>
            <w:t>September 30, 202</w:t>
          </w:r>
          <w:r w:rsidR="001A4415">
            <w:rPr>
              <w:rFonts w:ascii="Arial" w:hAnsi="Arial" w:cs="Arial"/>
              <w:szCs w:val="24"/>
            </w:rPr>
            <w:t>5</w:t>
          </w:r>
        </w:sdtContent>
      </w:sdt>
    </w:p>
    <w:p w14:paraId="2EEE1FBF" w14:textId="77777777" w:rsidR="00B51032" w:rsidRPr="003C4E85" w:rsidRDefault="00B51032" w:rsidP="00B51032">
      <w:pPr>
        <w:tabs>
          <w:tab w:val="left" w:pos="4196"/>
        </w:tabs>
        <w:rPr>
          <w:rFonts w:ascii="Arial" w:hAnsi="Arial" w:cs="Arial"/>
          <w:szCs w:val="24"/>
        </w:rPr>
      </w:pPr>
    </w:p>
    <w:p w14:paraId="0044BA5B" w14:textId="24C4696F" w:rsidR="00B51032" w:rsidRPr="006E4554" w:rsidRDefault="00B51032" w:rsidP="00B72F01">
      <w:pPr>
        <w:tabs>
          <w:tab w:val="left" w:pos="4196"/>
        </w:tabs>
        <w:rPr>
          <w:rFonts w:ascii="Arial" w:hAnsi="Arial" w:cs="Arial"/>
          <w:szCs w:val="24"/>
        </w:rPr>
      </w:pPr>
      <w:r w:rsidRPr="006E4554">
        <w:rPr>
          <w:rFonts w:ascii="Arial" w:hAnsi="Arial" w:cs="Arial"/>
          <w:szCs w:val="24"/>
        </w:rPr>
        <w:t>County Auditor-Controller</w:t>
      </w:r>
      <w:r w:rsidR="008C5990">
        <w:rPr>
          <w:rFonts w:ascii="Arial" w:hAnsi="Arial" w:cs="Arial"/>
          <w:szCs w:val="24"/>
        </w:rPr>
        <w:t>s</w:t>
      </w:r>
    </w:p>
    <w:p w14:paraId="67ADF1F9" w14:textId="77777777" w:rsidR="00B72F01" w:rsidRPr="003C4E85" w:rsidRDefault="00B72F01" w:rsidP="00B72F01">
      <w:pPr>
        <w:tabs>
          <w:tab w:val="left" w:pos="4196"/>
        </w:tabs>
        <w:rPr>
          <w:rFonts w:ascii="Arial" w:hAnsi="Arial" w:cs="Arial"/>
          <w:szCs w:val="24"/>
        </w:rPr>
      </w:pPr>
    </w:p>
    <w:p w14:paraId="1728D127" w14:textId="6A9E45F1" w:rsidR="00B51032" w:rsidRPr="003C4E85" w:rsidRDefault="00B51032" w:rsidP="00B51032">
      <w:pPr>
        <w:tabs>
          <w:tab w:val="left" w:pos="1440"/>
        </w:tabs>
        <w:rPr>
          <w:rFonts w:ascii="Arial" w:hAnsi="Arial" w:cs="Arial"/>
          <w:b/>
          <w:szCs w:val="24"/>
        </w:rPr>
      </w:pPr>
      <w:r w:rsidRPr="003C4E85">
        <w:rPr>
          <w:rFonts w:ascii="Arial" w:hAnsi="Arial" w:cs="Arial"/>
          <w:b/>
          <w:szCs w:val="24"/>
        </w:rPr>
        <w:t>SUBJECT:</w:t>
      </w:r>
      <w:r w:rsidR="006E4554">
        <w:rPr>
          <w:rFonts w:ascii="Arial" w:hAnsi="Arial" w:cs="Arial"/>
          <w:b/>
          <w:szCs w:val="24"/>
        </w:rPr>
        <w:t xml:space="preserve"> </w:t>
      </w:r>
      <w:r w:rsidRPr="003C4E85">
        <w:rPr>
          <w:rFonts w:ascii="Arial" w:hAnsi="Arial" w:cs="Arial"/>
          <w:b/>
          <w:szCs w:val="24"/>
        </w:rPr>
        <w:t>Property Tax Loss Reimbursement Claim for Fiscal Year 202</w:t>
      </w:r>
      <w:r w:rsidR="001A4415">
        <w:rPr>
          <w:rFonts w:ascii="Arial" w:hAnsi="Arial" w:cs="Arial"/>
          <w:b/>
          <w:szCs w:val="24"/>
        </w:rPr>
        <w:t>5</w:t>
      </w:r>
      <w:r w:rsidRPr="003C4E85">
        <w:rPr>
          <w:rFonts w:ascii="Arial" w:hAnsi="Arial" w:cs="Arial"/>
          <w:b/>
          <w:szCs w:val="24"/>
        </w:rPr>
        <w:t>-2</w:t>
      </w:r>
      <w:r w:rsidR="001A4415">
        <w:rPr>
          <w:rFonts w:ascii="Arial" w:hAnsi="Arial" w:cs="Arial"/>
          <w:b/>
          <w:szCs w:val="24"/>
        </w:rPr>
        <w:t>6</w:t>
      </w:r>
    </w:p>
    <w:p w14:paraId="13EC720E" w14:textId="77777777" w:rsidR="00B51032" w:rsidRPr="003C4E85" w:rsidRDefault="00B51032" w:rsidP="00B51032">
      <w:pPr>
        <w:tabs>
          <w:tab w:val="left" w:pos="4196"/>
        </w:tabs>
        <w:rPr>
          <w:rFonts w:ascii="Arial" w:hAnsi="Arial" w:cs="Arial"/>
          <w:szCs w:val="24"/>
        </w:rPr>
      </w:pPr>
    </w:p>
    <w:p w14:paraId="70E02EFE" w14:textId="10CA62B1" w:rsidR="00B51032" w:rsidRPr="003C4E85" w:rsidRDefault="00B51032" w:rsidP="00B51032">
      <w:pPr>
        <w:rPr>
          <w:rFonts w:ascii="Arial" w:hAnsi="Arial" w:cs="Arial"/>
          <w:szCs w:val="24"/>
        </w:rPr>
      </w:pPr>
      <w:r w:rsidRPr="003C4E85">
        <w:rPr>
          <w:rFonts w:ascii="Arial" w:hAnsi="Arial" w:cs="Arial"/>
          <w:szCs w:val="24"/>
        </w:rPr>
        <w:t xml:space="preserve">The Budget Act, Chapter </w:t>
      </w:r>
      <w:r w:rsidR="001A4415">
        <w:rPr>
          <w:rFonts w:ascii="Arial" w:hAnsi="Arial" w:cs="Arial"/>
          <w:szCs w:val="24"/>
        </w:rPr>
        <w:t>4</w:t>
      </w:r>
      <w:r w:rsidRPr="003C4E85">
        <w:rPr>
          <w:rFonts w:ascii="Arial" w:hAnsi="Arial" w:cs="Arial"/>
          <w:szCs w:val="24"/>
        </w:rPr>
        <w:t>, Statutes of 202</w:t>
      </w:r>
      <w:r w:rsidR="001A4415">
        <w:rPr>
          <w:rFonts w:ascii="Arial" w:hAnsi="Arial" w:cs="Arial"/>
          <w:szCs w:val="24"/>
        </w:rPr>
        <w:t>5</w:t>
      </w:r>
      <w:r w:rsidRPr="003C4E85">
        <w:rPr>
          <w:rFonts w:ascii="Arial" w:hAnsi="Arial" w:cs="Arial"/>
          <w:szCs w:val="24"/>
        </w:rPr>
        <w:t>, includes an appropriation (Item 9100</w:t>
      </w:r>
      <w:r w:rsidRPr="003C4E85">
        <w:rPr>
          <w:rFonts w:ascii="Arial" w:hAnsi="Arial" w:cs="Arial"/>
          <w:szCs w:val="24"/>
        </w:rPr>
        <w:noBreakHyphen/>
        <w:t>101</w:t>
      </w:r>
      <w:r w:rsidRPr="003C4E85">
        <w:rPr>
          <w:rFonts w:ascii="Arial" w:hAnsi="Arial" w:cs="Arial"/>
          <w:szCs w:val="24"/>
        </w:rPr>
        <w:noBreakHyphen/>
        <w:t>0001) for reimbursement of revenue lost by reason of homeowners’ property tax exemption, granted pursuant to subdivision (k) of Section 3 of Article XIII of the California Constitution.</w:t>
      </w:r>
    </w:p>
    <w:p w14:paraId="6377B10B" w14:textId="77777777" w:rsidR="00B51032" w:rsidRPr="003C4E85" w:rsidRDefault="00B51032" w:rsidP="00B51032">
      <w:pPr>
        <w:rPr>
          <w:rFonts w:ascii="Arial" w:hAnsi="Arial" w:cs="Arial"/>
          <w:szCs w:val="24"/>
        </w:rPr>
      </w:pPr>
    </w:p>
    <w:p w14:paraId="01CFED0F" w14:textId="5CAB2734" w:rsidR="00B72F01" w:rsidRPr="003C4E85" w:rsidRDefault="00B72F01" w:rsidP="00B72F01">
      <w:pPr>
        <w:rPr>
          <w:rFonts w:ascii="Arial" w:hAnsi="Arial" w:cs="Arial"/>
        </w:rPr>
      </w:pPr>
      <w:r w:rsidRPr="003C4E85">
        <w:rPr>
          <w:rFonts w:ascii="Arial" w:hAnsi="Arial" w:cs="Arial"/>
        </w:rPr>
        <w:t xml:space="preserve">Enclosed is the annual claim for your use. Please submit a signed, scanned copy or an electronically signed claim, using the </w:t>
      </w:r>
      <w:r w:rsidR="00AC07E9">
        <w:rPr>
          <w:rFonts w:ascii="Arial" w:hAnsi="Arial" w:cs="Arial"/>
        </w:rPr>
        <w:t>State Controller’s Office (SCO)</w:t>
      </w:r>
      <w:r w:rsidR="00AC07E9" w:rsidRPr="003C4E85">
        <w:rPr>
          <w:rFonts w:ascii="Arial" w:hAnsi="Arial" w:cs="Arial"/>
        </w:rPr>
        <w:t xml:space="preserve"> </w:t>
      </w:r>
      <w:hyperlink r:id="rId7" w:history="1">
        <w:r w:rsidRPr="003C4E85">
          <w:rPr>
            <w:rStyle w:val="Hyperlink"/>
            <w:rFonts w:ascii="Arial" w:hAnsi="Arial" w:cs="Arial"/>
          </w:rPr>
          <w:t>Data Exchange Portal</w:t>
        </w:r>
      </w:hyperlink>
      <w:r w:rsidR="00367E67" w:rsidRPr="003C4E85">
        <w:rPr>
          <w:rFonts w:ascii="Arial" w:hAnsi="Arial" w:cs="Arial"/>
        </w:rPr>
        <w:t xml:space="preserve"> (DEP). Copies of the claim</w:t>
      </w:r>
      <w:r w:rsidRPr="003C4E85">
        <w:rPr>
          <w:rFonts w:ascii="Arial" w:hAnsi="Arial" w:cs="Arial"/>
        </w:rPr>
        <w:t xml:space="preserve"> form and the DEP Annual Report Submission Instructions are available on the </w:t>
      </w:r>
      <w:r w:rsidRPr="003C4E85">
        <w:rPr>
          <w:rStyle w:val="Hyperlink"/>
          <w:rFonts w:ascii="Arial" w:hAnsi="Arial" w:cs="Arial"/>
          <w:color w:val="auto"/>
          <w:u w:val="none"/>
        </w:rPr>
        <w:t xml:space="preserve">SCO </w:t>
      </w:r>
      <w:hyperlink r:id="rId8" w:history="1">
        <w:r w:rsidRPr="003C4E85">
          <w:rPr>
            <w:rStyle w:val="Hyperlink"/>
            <w:rFonts w:ascii="Arial" w:hAnsi="Arial" w:cs="Arial"/>
          </w:rPr>
          <w:t>website</w:t>
        </w:r>
      </w:hyperlink>
      <w:r w:rsidRPr="003C4E85">
        <w:rPr>
          <w:rFonts w:ascii="Arial" w:hAnsi="Arial" w:cs="Arial"/>
        </w:rPr>
        <w:t>.</w:t>
      </w:r>
    </w:p>
    <w:p w14:paraId="20C607CE" w14:textId="77777777" w:rsidR="00B51032" w:rsidRPr="003C4E85" w:rsidRDefault="00B51032" w:rsidP="00B51032">
      <w:pPr>
        <w:rPr>
          <w:rFonts w:ascii="Arial" w:hAnsi="Arial" w:cs="Arial"/>
          <w:szCs w:val="24"/>
        </w:rPr>
      </w:pPr>
    </w:p>
    <w:p w14:paraId="68263BE2" w14:textId="14CFF8ED" w:rsidR="00B51032" w:rsidRPr="003C4E85" w:rsidRDefault="00B51032" w:rsidP="00B51032">
      <w:pPr>
        <w:tabs>
          <w:tab w:val="left" w:pos="4196"/>
        </w:tabs>
        <w:ind w:right="-94"/>
        <w:rPr>
          <w:rFonts w:ascii="Arial" w:hAnsi="Arial" w:cs="Arial"/>
          <w:szCs w:val="24"/>
        </w:rPr>
      </w:pPr>
      <w:r w:rsidRPr="003C4E85">
        <w:rPr>
          <w:rFonts w:ascii="Arial" w:hAnsi="Arial" w:cs="Arial"/>
          <w:szCs w:val="24"/>
        </w:rPr>
        <w:t xml:space="preserve">Please contact Lucas Rasmussen by telephone at (916) 323-1374 or by email at </w:t>
      </w:r>
      <w:hyperlink r:id="rId9" w:history="1">
        <w:r w:rsidRPr="003C4E85">
          <w:rPr>
            <w:rFonts w:ascii="Arial" w:hAnsi="Arial" w:cs="Arial"/>
            <w:color w:val="0000FF"/>
            <w:szCs w:val="24"/>
            <w:u w:val="single"/>
          </w:rPr>
          <w:t>LRasmussen@sco.ca.gov</w:t>
        </w:r>
      </w:hyperlink>
      <w:r w:rsidRPr="003C4E85">
        <w:rPr>
          <w:rFonts w:ascii="Arial" w:hAnsi="Arial" w:cs="Arial"/>
          <w:szCs w:val="24"/>
        </w:rPr>
        <w:t xml:space="preserve"> with any questions, or for additional information.</w:t>
      </w:r>
      <w:r w:rsidR="001A4415">
        <w:rPr>
          <w:rFonts w:ascii="Arial" w:hAnsi="Arial" w:cs="Arial"/>
          <w:szCs w:val="24"/>
        </w:rPr>
        <w:t xml:space="preserve"> Thank you.</w:t>
      </w:r>
    </w:p>
    <w:p w14:paraId="1DD439FA" w14:textId="77777777" w:rsidR="00B51032" w:rsidRPr="003C4E85" w:rsidRDefault="00B51032" w:rsidP="00B51032">
      <w:pPr>
        <w:tabs>
          <w:tab w:val="left" w:pos="4196"/>
        </w:tabs>
        <w:rPr>
          <w:rFonts w:ascii="Arial" w:hAnsi="Arial" w:cs="Arial"/>
          <w:szCs w:val="24"/>
        </w:rPr>
      </w:pPr>
    </w:p>
    <w:p w14:paraId="71C0DC5F" w14:textId="77777777" w:rsidR="00B51032" w:rsidRPr="003C4E85" w:rsidRDefault="00B51032" w:rsidP="00B51032">
      <w:pPr>
        <w:tabs>
          <w:tab w:val="left" w:pos="1440"/>
        </w:tabs>
        <w:rPr>
          <w:rFonts w:ascii="Arial" w:hAnsi="Arial" w:cs="Arial"/>
          <w:b/>
          <w:szCs w:val="24"/>
        </w:rPr>
      </w:pPr>
      <w:r w:rsidRPr="003C4E85">
        <w:rPr>
          <w:rFonts w:ascii="Arial" w:hAnsi="Arial" w:cs="Arial"/>
          <w:szCs w:val="24"/>
        </w:rPr>
        <w:t>Sincerely,</w:t>
      </w:r>
    </w:p>
    <w:p w14:paraId="0ED31D54" w14:textId="77777777" w:rsidR="00B51032" w:rsidRPr="003C4E85" w:rsidRDefault="00B51032" w:rsidP="00B51032">
      <w:pPr>
        <w:rPr>
          <w:rFonts w:ascii="Arial" w:hAnsi="Arial" w:cs="Arial"/>
          <w:szCs w:val="24"/>
        </w:rPr>
      </w:pPr>
    </w:p>
    <w:p w14:paraId="326A61FD" w14:textId="7EE4727B" w:rsidR="001A4415" w:rsidRPr="00C84B7A" w:rsidRDefault="00C84B7A" w:rsidP="00B51032">
      <w:pPr>
        <w:rPr>
          <w:rFonts w:ascii="Arial" w:hAnsi="Arial" w:cs="Arial"/>
          <w:i/>
          <w:iCs/>
          <w:szCs w:val="24"/>
        </w:rPr>
      </w:pPr>
      <w:r w:rsidRPr="00C84B7A">
        <w:rPr>
          <w:rFonts w:ascii="Arial" w:hAnsi="Arial" w:cs="Arial"/>
          <w:i/>
          <w:iCs/>
          <w:szCs w:val="24"/>
        </w:rPr>
        <w:t>Original signed by</w:t>
      </w:r>
    </w:p>
    <w:p w14:paraId="586BA00C" w14:textId="76272FF6" w:rsidR="00B51032" w:rsidRPr="008A3B5A" w:rsidRDefault="001A4415" w:rsidP="008A3B5A">
      <w:pPr>
        <w:rPr>
          <w:rFonts w:ascii="Arial" w:hAnsi="Arial" w:cs="Arial"/>
          <w:snapToGrid w:val="0"/>
          <w:szCs w:val="24"/>
        </w:rPr>
      </w:pPr>
      <w:r>
        <w:rPr>
          <w:rFonts w:ascii="Arial" w:hAnsi="Arial" w:cs="Arial"/>
          <w:snapToGrid w:val="0"/>
          <w:szCs w:val="24"/>
        </w:rPr>
        <w:t>Lucas Rasmussen</w:t>
      </w:r>
    </w:p>
    <w:p w14:paraId="33E7CA3F" w14:textId="28DC1864" w:rsidR="00B51032" w:rsidRDefault="001A4415" w:rsidP="008A3B5A">
      <w:pPr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Fiscal Analyst</w:t>
      </w:r>
      <w:r w:rsidR="00B51032" w:rsidRPr="008A3B5A">
        <w:rPr>
          <w:rFonts w:ascii="Arial" w:hAnsi="Arial" w:cs="Arial"/>
          <w:snapToGrid w:val="0"/>
        </w:rPr>
        <w:t>, Local Apportionments Section</w:t>
      </w:r>
    </w:p>
    <w:p w14:paraId="5E469D37" w14:textId="77777777" w:rsidR="006E4554" w:rsidRPr="008A3B5A" w:rsidRDefault="006E4554" w:rsidP="008A3B5A">
      <w:pPr>
        <w:rPr>
          <w:rFonts w:ascii="Arial" w:hAnsi="Arial" w:cs="Arial"/>
          <w:snapToGrid w:val="0"/>
        </w:rPr>
      </w:pPr>
    </w:p>
    <w:p w14:paraId="560A2803" w14:textId="762868B8" w:rsidR="00B51032" w:rsidRDefault="00053EB1" w:rsidP="00B51032">
      <w:pPr>
        <w:rPr>
          <w:rFonts w:ascii="Arial" w:hAnsi="Arial" w:cs="Arial"/>
          <w:szCs w:val="24"/>
        </w:rPr>
      </w:pPr>
      <w:r w:rsidRPr="003C4E85">
        <w:rPr>
          <w:rFonts w:ascii="Arial" w:hAnsi="Arial" w:cs="Arial"/>
          <w:szCs w:val="24"/>
        </w:rPr>
        <w:t>Enclosure</w:t>
      </w:r>
      <w:r w:rsidR="001A4415">
        <w:rPr>
          <w:rFonts w:ascii="Arial" w:hAnsi="Arial" w:cs="Arial"/>
          <w:szCs w:val="24"/>
        </w:rPr>
        <w:t>: Property Tax Loss Reimbursement Claim</w:t>
      </w:r>
    </w:p>
    <w:p w14:paraId="6353B7FB" w14:textId="77777777" w:rsidR="001A4415" w:rsidRDefault="001A4415" w:rsidP="001A4415"/>
    <w:p w14:paraId="1DC5FC4A" w14:textId="77777777" w:rsidR="001A4415" w:rsidRPr="0090052C" w:rsidRDefault="001A4415" w:rsidP="001A4415">
      <w:pPr>
        <w:rPr>
          <w:rFonts w:ascii="Arial" w:hAnsi="Arial" w:cs="Arial"/>
        </w:rPr>
      </w:pPr>
      <w:r w:rsidRPr="0090052C">
        <w:rPr>
          <w:rFonts w:ascii="Arial" w:hAnsi="Arial" w:cs="Arial"/>
        </w:rPr>
        <w:t>Copy: Melma Dizon, Manager, Local Apportionments Section</w:t>
      </w:r>
    </w:p>
    <w:p w14:paraId="4F6C7022" w14:textId="77777777" w:rsidR="001A4415" w:rsidRPr="000C7C77" w:rsidRDefault="001A4415" w:rsidP="001A4415">
      <w:pPr>
        <w:ind w:left="720" w:firstLine="720"/>
        <w:rPr>
          <w:rFonts w:ascii="Arial" w:hAnsi="Arial" w:cs="Arial"/>
        </w:rPr>
      </w:pPr>
      <w:r w:rsidRPr="0090052C">
        <w:rPr>
          <w:rFonts w:ascii="Arial" w:hAnsi="Arial" w:cs="Arial"/>
        </w:rPr>
        <w:t>State Controller’s Office</w:t>
      </w:r>
    </w:p>
    <w:p w14:paraId="4F191142" w14:textId="77777777" w:rsidR="00A3522E" w:rsidRPr="008A3B5A" w:rsidRDefault="00A3522E" w:rsidP="00C2379B">
      <w:pPr>
        <w:rPr>
          <w:rFonts w:ascii="Arial" w:hAnsi="Arial" w:cs="Arial"/>
        </w:rPr>
      </w:pPr>
    </w:p>
    <w:p w14:paraId="0FB8032C" w14:textId="77777777" w:rsidR="00A3522E" w:rsidRPr="008A3B5A" w:rsidRDefault="00A3522E" w:rsidP="00C2379B">
      <w:pPr>
        <w:rPr>
          <w:rFonts w:ascii="Arial" w:hAnsi="Arial" w:cs="Arial"/>
        </w:rPr>
      </w:pPr>
    </w:p>
    <w:p w14:paraId="215E5B92" w14:textId="77777777" w:rsidR="00A3522E" w:rsidRPr="008A3B5A" w:rsidRDefault="00A3522E" w:rsidP="00C2379B">
      <w:pPr>
        <w:rPr>
          <w:rFonts w:ascii="Arial" w:hAnsi="Arial" w:cs="Arial"/>
        </w:rPr>
      </w:pPr>
    </w:p>
    <w:p w14:paraId="3BEBA670" w14:textId="77777777" w:rsidR="00A3522E" w:rsidRPr="008A3B5A" w:rsidRDefault="00A3522E" w:rsidP="00C2379B">
      <w:pPr>
        <w:rPr>
          <w:rFonts w:ascii="Arial" w:hAnsi="Arial" w:cs="Arial"/>
        </w:rPr>
      </w:pPr>
    </w:p>
    <w:p w14:paraId="5A5CEB94" w14:textId="77777777" w:rsidR="00EB2DF8" w:rsidRPr="008A3B5A" w:rsidRDefault="00EB2DF8" w:rsidP="00C2379B">
      <w:pPr>
        <w:rPr>
          <w:rFonts w:ascii="Arial" w:hAnsi="Arial" w:cs="Arial"/>
        </w:rPr>
      </w:pPr>
    </w:p>
    <w:sectPr w:rsidR="00EB2DF8" w:rsidRPr="008A3B5A" w:rsidSect="00F029CB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2240" w:h="15840" w:code="1"/>
      <w:pgMar w:top="1080" w:right="1296" w:bottom="1267" w:left="1296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658CA5" w14:textId="77777777" w:rsidR="00963301" w:rsidRDefault="00963301">
      <w:r>
        <w:separator/>
      </w:r>
    </w:p>
  </w:endnote>
  <w:endnote w:type="continuationSeparator" w:id="0">
    <w:p w14:paraId="19ACC30A" w14:textId="77777777" w:rsidR="00963301" w:rsidRDefault="00963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AE4B0" w14:textId="77777777" w:rsidR="006940F1" w:rsidRPr="00296B36" w:rsidRDefault="006940F1" w:rsidP="006940F1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296B36">
      <w:rPr>
        <w:rFonts w:ascii="Century Gothic" w:hAnsi="Century Gothic" w:cs="Arial"/>
        <w:color w:val="001489"/>
        <w:sz w:val="16"/>
        <w:szCs w:val="16"/>
      </w:rPr>
      <w:t>Local Government Programs and Services Division</w:t>
    </w:r>
  </w:p>
  <w:p w14:paraId="7C13DB46" w14:textId="77777777" w:rsidR="006940F1" w:rsidRPr="00296B36" w:rsidRDefault="006940F1" w:rsidP="006940F1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296B36">
      <w:rPr>
        <w:rFonts w:ascii="Century Gothic" w:hAnsi="Century Gothic" w:cs="Arial"/>
        <w:color w:val="001489"/>
        <w:sz w:val="16"/>
        <w:szCs w:val="16"/>
      </w:rPr>
      <w:t>M</w:t>
    </w:r>
    <w:r>
      <w:rPr>
        <w:rFonts w:ascii="Century Gothic" w:hAnsi="Century Gothic" w:cs="Arial"/>
        <w:color w:val="001489"/>
        <w:sz w:val="16"/>
        <w:szCs w:val="16"/>
      </w:rPr>
      <w:t>ailing</w:t>
    </w:r>
    <w:r w:rsidRPr="00296B36">
      <w:rPr>
        <w:rFonts w:ascii="Century Gothic" w:hAnsi="Century Gothic" w:cs="Arial"/>
        <w:color w:val="001489"/>
        <w:sz w:val="16"/>
        <w:szCs w:val="16"/>
      </w:rPr>
      <w:t xml:space="preserve"> A</w:t>
    </w:r>
    <w:r>
      <w:rPr>
        <w:rFonts w:ascii="Century Gothic" w:hAnsi="Century Gothic" w:cs="Arial"/>
        <w:color w:val="001489"/>
        <w:sz w:val="16"/>
        <w:szCs w:val="16"/>
      </w:rPr>
      <w:t>ddress</w:t>
    </w:r>
    <w:r w:rsidRPr="00296B36">
      <w:rPr>
        <w:rFonts w:ascii="Century Gothic" w:hAnsi="Century Gothic" w:cs="Arial"/>
        <w:color w:val="001489"/>
        <w:sz w:val="16"/>
        <w:szCs w:val="16"/>
      </w:rPr>
      <w:t xml:space="preserve"> P.O. Box 942850, Sacramento, CA 94250</w:t>
    </w:r>
  </w:p>
  <w:p w14:paraId="20CFF422" w14:textId="77777777" w:rsidR="009E3608" w:rsidRPr="006940F1" w:rsidRDefault="006940F1" w:rsidP="006940F1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296B36">
      <w:rPr>
        <w:rFonts w:ascii="Century Gothic" w:hAnsi="Century Gothic" w:cs="Arial"/>
        <w:color w:val="001489"/>
        <w:sz w:val="16"/>
        <w:szCs w:val="16"/>
      </w:rPr>
      <w:t>3301 C Street, Suite 740, Sacramento, CA 95816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E0872" w14:textId="77777777" w:rsidR="006940F1" w:rsidRPr="00296B36" w:rsidRDefault="006940F1" w:rsidP="006940F1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296B36">
      <w:rPr>
        <w:rFonts w:ascii="Century Gothic" w:hAnsi="Century Gothic" w:cs="Arial"/>
        <w:color w:val="001489"/>
        <w:sz w:val="16"/>
        <w:szCs w:val="16"/>
      </w:rPr>
      <w:t>Local Government Programs and Services Division</w:t>
    </w:r>
  </w:p>
  <w:p w14:paraId="4956DB73" w14:textId="77777777" w:rsidR="006940F1" w:rsidRPr="00296B36" w:rsidRDefault="006940F1" w:rsidP="006940F1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296B36">
      <w:rPr>
        <w:rFonts w:ascii="Century Gothic" w:hAnsi="Century Gothic" w:cs="Arial"/>
        <w:color w:val="001489"/>
        <w:sz w:val="16"/>
        <w:szCs w:val="16"/>
      </w:rPr>
      <w:t>M</w:t>
    </w:r>
    <w:r>
      <w:rPr>
        <w:rFonts w:ascii="Century Gothic" w:hAnsi="Century Gothic" w:cs="Arial"/>
        <w:color w:val="001489"/>
        <w:sz w:val="16"/>
        <w:szCs w:val="16"/>
      </w:rPr>
      <w:t>ailing</w:t>
    </w:r>
    <w:r w:rsidRPr="00296B36">
      <w:rPr>
        <w:rFonts w:ascii="Century Gothic" w:hAnsi="Century Gothic" w:cs="Arial"/>
        <w:color w:val="001489"/>
        <w:sz w:val="16"/>
        <w:szCs w:val="16"/>
      </w:rPr>
      <w:t xml:space="preserve"> A</w:t>
    </w:r>
    <w:r>
      <w:rPr>
        <w:rFonts w:ascii="Century Gothic" w:hAnsi="Century Gothic" w:cs="Arial"/>
        <w:color w:val="001489"/>
        <w:sz w:val="16"/>
        <w:szCs w:val="16"/>
      </w:rPr>
      <w:t>ddress</w:t>
    </w:r>
    <w:r w:rsidRPr="00296B36">
      <w:rPr>
        <w:rFonts w:ascii="Century Gothic" w:hAnsi="Century Gothic" w:cs="Arial"/>
        <w:color w:val="001489"/>
        <w:sz w:val="16"/>
        <w:szCs w:val="16"/>
      </w:rPr>
      <w:t xml:space="preserve"> P.O. Box 942850, Sacramento, CA 94250</w:t>
    </w:r>
  </w:p>
  <w:p w14:paraId="242DA30B" w14:textId="77777777" w:rsidR="00986B6F" w:rsidRPr="006940F1" w:rsidRDefault="006940F1" w:rsidP="006940F1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296B36">
      <w:rPr>
        <w:rFonts w:ascii="Century Gothic" w:hAnsi="Century Gothic" w:cs="Arial"/>
        <w:color w:val="001489"/>
        <w:sz w:val="16"/>
        <w:szCs w:val="16"/>
      </w:rPr>
      <w:t>3301 C Street, Suite 740, Sacramento, CA 95816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DF313F" w14:textId="77777777" w:rsidR="00963301" w:rsidRDefault="00963301">
      <w:r>
        <w:separator/>
      </w:r>
    </w:p>
  </w:footnote>
  <w:footnote w:type="continuationSeparator" w:id="0">
    <w:p w14:paraId="2A004EC2" w14:textId="77777777" w:rsidR="00963301" w:rsidRDefault="009633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7E633" w14:textId="77777777" w:rsidR="004955B8" w:rsidRPr="00A060B1" w:rsidRDefault="004955B8" w:rsidP="004955B8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 w:rsidRPr="00A060B1">
      <w:rPr>
        <w:rFonts w:ascii="Times New Roman" w:hAnsi="Times New Roman"/>
        <w:szCs w:val="24"/>
      </w:rPr>
      <w:t>[</w:t>
    </w:r>
    <w:r w:rsidR="00EB2DF8">
      <w:rPr>
        <w:rFonts w:ascii="Times New Roman" w:hAnsi="Times New Roman"/>
        <w:szCs w:val="24"/>
      </w:rPr>
      <w:t xml:space="preserve">Recipient </w:t>
    </w:r>
    <w:r w:rsidRPr="00A060B1">
      <w:rPr>
        <w:rFonts w:ascii="Times New Roman" w:hAnsi="Times New Roman"/>
        <w:szCs w:val="24"/>
      </w:rPr>
      <w:t>N</w:t>
    </w:r>
    <w:r w:rsidR="00986B6F" w:rsidRPr="00A060B1">
      <w:rPr>
        <w:rFonts w:ascii="Times New Roman" w:hAnsi="Times New Roman"/>
        <w:szCs w:val="24"/>
      </w:rPr>
      <w:t>ame</w:t>
    </w:r>
    <w:r w:rsidRPr="00A060B1">
      <w:rPr>
        <w:rFonts w:ascii="Times New Roman" w:hAnsi="Times New Roman"/>
        <w:szCs w:val="24"/>
      </w:rPr>
      <w:t>]</w:t>
    </w:r>
  </w:p>
  <w:p w14:paraId="0C871762" w14:textId="77777777" w:rsidR="004955B8" w:rsidRPr="00A060B1" w:rsidRDefault="00EB2DF8" w:rsidP="004955B8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>
      <w:rPr>
        <w:rFonts w:ascii="Times New Roman" w:hAnsi="Times New Roman"/>
        <w:szCs w:val="24"/>
      </w:rPr>
      <w:t>[</w:t>
    </w:r>
    <w:r w:rsidR="004955B8" w:rsidRPr="00A060B1">
      <w:rPr>
        <w:rFonts w:ascii="Times New Roman" w:hAnsi="Times New Roman"/>
        <w:szCs w:val="24"/>
      </w:rPr>
      <w:t>Date]</w:t>
    </w:r>
  </w:p>
  <w:p w14:paraId="3598D0CF" w14:textId="77777777" w:rsidR="004955B8" w:rsidRPr="00A060B1" w:rsidRDefault="00A3522E" w:rsidP="004955B8">
    <w:pPr>
      <w:pStyle w:val="Header"/>
      <w:tabs>
        <w:tab w:val="center" w:pos="4770"/>
        <w:tab w:val="right" w:pos="9540"/>
      </w:tabs>
      <w:rPr>
        <w:rStyle w:val="PageNumber"/>
        <w:rFonts w:ascii="Times New Roman" w:hAnsi="Times New Roman"/>
      </w:rPr>
    </w:pPr>
    <w:r w:rsidRPr="00A3522E">
      <w:rPr>
        <w:rStyle w:val="PageNumber"/>
        <w:rFonts w:ascii="Times New Roman" w:hAnsi="Times New Roman"/>
      </w:rPr>
      <w:t xml:space="preserve">Page </w:t>
    </w:r>
    <w:r w:rsidRPr="00A3522E">
      <w:rPr>
        <w:rStyle w:val="PageNumber"/>
        <w:rFonts w:ascii="Times New Roman" w:hAnsi="Times New Roman"/>
        <w:b/>
        <w:bCs/>
      </w:rPr>
      <w:fldChar w:fldCharType="begin"/>
    </w:r>
    <w:r w:rsidRPr="00A3522E">
      <w:rPr>
        <w:rStyle w:val="PageNumber"/>
        <w:rFonts w:ascii="Times New Roman" w:hAnsi="Times New Roman"/>
        <w:b/>
        <w:bCs/>
      </w:rPr>
      <w:instrText xml:space="preserve"> PAGE  \* Arabic  \* MERGEFORMAT </w:instrText>
    </w:r>
    <w:r w:rsidRPr="00A3522E">
      <w:rPr>
        <w:rStyle w:val="PageNumber"/>
        <w:rFonts w:ascii="Times New Roman" w:hAnsi="Times New Roman"/>
        <w:b/>
        <w:bCs/>
      </w:rPr>
      <w:fldChar w:fldCharType="separate"/>
    </w:r>
    <w:r w:rsidR="00B51032">
      <w:rPr>
        <w:rStyle w:val="PageNumber"/>
        <w:rFonts w:ascii="Times New Roman" w:hAnsi="Times New Roman"/>
        <w:b/>
        <w:bCs/>
        <w:noProof/>
      </w:rPr>
      <w:t>2</w:t>
    </w:r>
    <w:r w:rsidRPr="00A3522E">
      <w:rPr>
        <w:rStyle w:val="PageNumber"/>
        <w:rFonts w:ascii="Times New Roman" w:hAnsi="Times New Roman"/>
        <w:b/>
        <w:bCs/>
      </w:rPr>
      <w:fldChar w:fldCharType="end"/>
    </w:r>
    <w:r w:rsidRPr="00A3522E">
      <w:rPr>
        <w:rStyle w:val="PageNumber"/>
        <w:rFonts w:ascii="Times New Roman" w:hAnsi="Times New Roman"/>
      </w:rPr>
      <w:t xml:space="preserve"> of </w:t>
    </w:r>
    <w:r w:rsidRPr="00A3522E">
      <w:rPr>
        <w:rStyle w:val="PageNumber"/>
        <w:rFonts w:ascii="Times New Roman" w:hAnsi="Times New Roman"/>
        <w:b/>
        <w:bCs/>
      </w:rPr>
      <w:fldChar w:fldCharType="begin"/>
    </w:r>
    <w:r w:rsidRPr="00A3522E">
      <w:rPr>
        <w:rStyle w:val="PageNumber"/>
        <w:rFonts w:ascii="Times New Roman" w:hAnsi="Times New Roman"/>
        <w:b/>
        <w:bCs/>
      </w:rPr>
      <w:instrText xml:space="preserve"> NUMPAGES  \* Arabic  \* MERGEFORMAT </w:instrText>
    </w:r>
    <w:r w:rsidRPr="00A3522E">
      <w:rPr>
        <w:rStyle w:val="PageNumber"/>
        <w:rFonts w:ascii="Times New Roman" w:hAnsi="Times New Roman"/>
        <w:b/>
        <w:bCs/>
      </w:rPr>
      <w:fldChar w:fldCharType="separate"/>
    </w:r>
    <w:r w:rsidR="00B51032">
      <w:rPr>
        <w:rStyle w:val="PageNumber"/>
        <w:rFonts w:ascii="Times New Roman" w:hAnsi="Times New Roman"/>
        <w:b/>
        <w:bCs/>
        <w:noProof/>
      </w:rPr>
      <w:t>2</w:t>
    </w:r>
    <w:r w:rsidRPr="00A3522E">
      <w:rPr>
        <w:rStyle w:val="PageNumber"/>
        <w:rFonts w:ascii="Times New Roman" w:hAnsi="Times New Roman"/>
        <w:b/>
        <w:bCs/>
      </w:rPr>
      <w:fldChar w:fldCharType="end"/>
    </w:r>
  </w:p>
  <w:p w14:paraId="428F769B" w14:textId="77777777" w:rsidR="00EA1914" w:rsidRPr="00A060B1" w:rsidRDefault="00EA1914" w:rsidP="004955B8">
    <w:pPr>
      <w:pStyle w:val="Header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ECFD2" w14:textId="77777777" w:rsidR="00DE72B6" w:rsidRPr="00192E4E" w:rsidRDefault="00DE72B6" w:rsidP="00192E4E">
    <w:pPr>
      <w:pStyle w:val="Msthdname"/>
      <w:spacing w:after="0"/>
      <w:rPr>
        <w:rFonts w:ascii="Century Gothic" w:hAnsi="Century Gothic"/>
        <w:caps w:val="0"/>
        <w:smallCaps/>
        <w:color w:val="001489"/>
        <w:sz w:val="24"/>
        <w:szCs w:val="24"/>
      </w:rPr>
    </w:pPr>
    <w:r w:rsidRPr="00192E4E">
      <w:rPr>
        <w:noProof/>
        <w:color w:val="0070C0"/>
        <w:sz w:val="22"/>
        <w:szCs w:val="22"/>
      </w:rPr>
      <w:drawing>
        <wp:inline distT="0" distB="0" distL="0" distR="0" wp14:anchorId="04A44E6F" wp14:editId="2E619AF1">
          <wp:extent cx="914912" cy="914400"/>
          <wp:effectExtent l="0" t="0" r="0" b="0"/>
          <wp:docPr id="53" name="Picture 53" descr="This is an image of the official SCO Seal" title="Official SCO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912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2E4E" w:rsidRPr="00192E4E">
      <w:rPr>
        <w:rFonts w:ascii="Century Gothic" w:hAnsi="Century Gothic"/>
        <w:caps w:val="0"/>
        <w:smallCaps/>
        <w:color w:val="001489"/>
        <w:sz w:val="22"/>
        <w:szCs w:val="22"/>
      </w:rPr>
      <w:br/>
    </w:r>
    <w:r w:rsidR="003602B1">
      <w:rPr>
        <w:rFonts w:ascii="Century Gothic" w:hAnsi="Century Gothic"/>
        <w:caps w:val="0"/>
        <w:smallCaps/>
        <w:color w:val="001489"/>
        <w:sz w:val="20"/>
      </w:rPr>
      <w:br/>
    </w:r>
    <w:r w:rsidR="00F029CB" w:rsidRPr="00192E4E">
      <w:rPr>
        <w:rFonts w:ascii="Century Gothic" w:hAnsi="Century Gothic"/>
        <w:caps w:val="0"/>
        <w:smallCaps/>
        <w:color w:val="001489"/>
        <w:sz w:val="22"/>
        <w:szCs w:val="22"/>
      </w:rPr>
      <w:t>M</w:t>
    </w:r>
    <w:r w:rsidR="00F029CB" w:rsidRPr="00192E4E">
      <w:rPr>
        <w:rFonts w:ascii="Century Gothic" w:hAnsi="Century Gothic"/>
        <w:caps w:val="0"/>
        <w:smallCaps/>
        <w:color w:val="001489"/>
        <w:sz w:val="20"/>
      </w:rPr>
      <w:t>alia</w:t>
    </w:r>
    <w:r w:rsidR="00F029CB" w:rsidRPr="00192E4E">
      <w:rPr>
        <w:rFonts w:ascii="Century Gothic" w:hAnsi="Century Gothic"/>
        <w:caps w:val="0"/>
        <w:smallCaps/>
        <w:color w:val="001489"/>
        <w:sz w:val="22"/>
        <w:szCs w:val="22"/>
      </w:rPr>
      <w:t xml:space="preserve"> M. C</w:t>
    </w:r>
    <w:r w:rsidR="00F029CB" w:rsidRPr="00192E4E">
      <w:rPr>
        <w:rFonts w:ascii="Century Gothic" w:hAnsi="Century Gothic"/>
        <w:caps w:val="0"/>
        <w:smallCaps/>
        <w:color w:val="001489"/>
        <w:sz w:val="20"/>
      </w:rPr>
      <w:t>ohen</w:t>
    </w:r>
  </w:p>
  <w:p w14:paraId="4F279876" w14:textId="77777777" w:rsidR="00DE72B6" w:rsidRPr="00192E4E" w:rsidRDefault="00DE72B6" w:rsidP="00A060B1">
    <w:pPr>
      <w:pStyle w:val="Msthdname"/>
      <w:spacing w:after="0"/>
      <w:rPr>
        <w:rFonts w:ascii="Century Gothic" w:hAnsi="Century Gothic"/>
        <w:caps w:val="0"/>
        <w:smallCaps/>
        <w:color w:val="001489"/>
        <w:spacing w:val="0"/>
        <w:sz w:val="22"/>
        <w:szCs w:val="22"/>
      </w:rPr>
    </w:pP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>C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alifornia</w:t>
    </w: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 xml:space="preserve"> S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tate</w:t>
    </w: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 xml:space="preserve"> C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ontroller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499A126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B7E78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5D6B0F"/>
    <w:multiLevelType w:val="singleLevel"/>
    <w:tmpl w:val="D3E0F55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3" w15:restartNumberingAfterBreak="0">
    <w:nsid w:val="11483279"/>
    <w:multiLevelType w:val="singleLevel"/>
    <w:tmpl w:val="3112DBBE"/>
    <w:lvl w:ilvl="0">
      <w:start w:val="1"/>
      <w:numFmt w:val="decimal"/>
      <w:lvlText w:val="%1."/>
      <w:lvlJc w:val="left"/>
      <w:pPr>
        <w:tabs>
          <w:tab w:val="num" w:pos="3240"/>
        </w:tabs>
        <w:ind w:left="216" w:firstLine="2664"/>
      </w:pPr>
    </w:lvl>
  </w:abstractNum>
  <w:abstractNum w:abstractNumId="4" w15:restartNumberingAfterBreak="0">
    <w:nsid w:val="178F0B2E"/>
    <w:multiLevelType w:val="singleLevel"/>
    <w:tmpl w:val="61AA443E"/>
    <w:lvl w:ilvl="0">
      <w:start w:val="1"/>
      <w:numFmt w:val="bullet"/>
      <w:lvlText w:val=""/>
      <w:lvlJc w:val="left"/>
      <w:pPr>
        <w:tabs>
          <w:tab w:val="num" w:pos="3528"/>
        </w:tabs>
        <w:ind w:left="216" w:firstLine="2952"/>
      </w:pPr>
      <w:rPr>
        <w:rFonts w:ascii="Symbol" w:hAnsi="Symbol" w:hint="default"/>
        <w:b w:val="0"/>
        <w:i w:val="0"/>
      </w:rPr>
    </w:lvl>
  </w:abstractNum>
  <w:abstractNum w:abstractNumId="5" w15:restartNumberingAfterBreak="0">
    <w:nsid w:val="403D205E"/>
    <w:multiLevelType w:val="singleLevel"/>
    <w:tmpl w:val="F644316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6" w15:restartNumberingAfterBreak="0">
    <w:nsid w:val="7A387669"/>
    <w:multiLevelType w:val="singleLevel"/>
    <w:tmpl w:val="88442B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59537817">
    <w:abstractNumId w:val="6"/>
  </w:num>
  <w:num w:numId="2" w16cid:durableId="557280937">
    <w:abstractNumId w:val="6"/>
  </w:num>
  <w:num w:numId="3" w16cid:durableId="1739864159">
    <w:abstractNumId w:val="5"/>
  </w:num>
  <w:num w:numId="4" w16cid:durableId="1776486081">
    <w:abstractNumId w:val="5"/>
  </w:num>
  <w:num w:numId="5" w16cid:durableId="705369185">
    <w:abstractNumId w:val="5"/>
  </w:num>
  <w:num w:numId="6" w16cid:durableId="870218085">
    <w:abstractNumId w:val="3"/>
  </w:num>
  <w:num w:numId="7" w16cid:durableId="1514297261">
    <w:abstractNumId w:val="3"/>
  </w:num>
  <w:num w:numId="8" w16cid:durableId="783378894">
    <w:abstractNumId w:val="4"/>
  </w:num>
  <w:num w:numId="9" w16cid:durableId="643312906">
    <w:abstractNumId w:val="4"/>
  </w:num>
  <w:num w:numId="10" w16cid:durableId="314460169">
    <w:abstractNumId w:val="4"/>
  </w:num>
  <w:num w:numId="11" w16cid:durableId="966544336">
    <w:abstractNumId w:val="3"/>
  </w:num>
  <w:num w:numId="12" w16cid:durableId="142084000">
    <w:abstractNumId w:val="3"/>
  </w:num>
  <w:num w:numId="13" w16cid:durableId="1607348529">
    <w:abstractNumId w:val="2"/>
  </w:num>
  <w:num w:numId="14" w16cid:durableId="220752888">
    <w:abstractNumId w:val="2"/>
  </w:num>
  <w:num w:numId="15" w16cid:durableId="2031176978">
    <w:abstractNumId w:val="2"/>
  </w:num>
  <w:num w:numId="16" w16cid:durableId="1542748691">
    <w:abstractNumId w:val="0"/>
  </w:num>
  <w:num w:numId="17" w16cid:durableId="11940758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032"/>
    <w:rsid w:val="00053EB1"/>
    <w:rsid w:val="000908BF"/>
    <w:rsid w:val="000B0988"/>
    <w:rsid w:val="00104226"/>
    <w:rsid w:val="0015706A"/>
    <w:rsid w:val="00161C8C"/>
    <w:rsid w:val="00192E4E"/>
    <w:rsid w:val="001A4415"/>
    <w:rsid w:val="001C1BA5"/>
    <w:rsid w:val="001E75C3"/>
    <w:rsid w:val="00252421"/>
    <w:rsid w:val="002943FE"/>
    <w:rsid w:val="002970F6"/>
    <w:rsid w:val="00324AFE"/>
    <w:rsid w:val="003512E1"/>
    <w:rsid w:val="003517CE"/>
    <w:rsid w:val="003602B1"/>
    <w:rsid w:val="00367E67"/>
    <w:rsid w:val="00376991"/>
    <w:rsid w:val="003B14E3"/>
    <w:rsid w:val="003C4E85"/>
    <w:rsid w:val="004955B8"/>
    <w:rsid w:val="004A2B1E"/>
    <w:rsid w:val="004A78AC"/>
    <w:rsid w:val="004B402A"/>
    <w:rsid w:val="004E3C67"/>
    <w:rsid w:val="00584399"/>
    <w:rsid w:val="005E2AFD"/>
    <w:rsid w:val="005E3D48"/>
    <w:rsid w:val="005F7F46"/>
    <w:rsid w:val="0064515F"/>
    <w:rsid w:val="00663764"/>
    <w:rsid w:val="00667318"/>
    <w:rsid w:val="006940F1"/>
    <w:rsid w:val="006E4554"/>
    <w:rsid w:val="00783523"/>
    <w:rsid w:val="007A7C6D"/>
    <w:rsid w:val="00827A06"/>
    <w:rsid w:val="008417F2"/>
    <w:rsid w:val="00853C89"/>
    <w:rsid w:val="008A3B5A"/>
    <w:rsid w:val="008C1347"/>
    <w:rsid w:val="008C5990"/>
    <w:rsid w:val="008E3164"/>
    <w:rsid w:val="00954231"/>
    <w:rsid w:val="0095467B"/>
    <w:rsid w:val="00963301"/>
    <w:rsid w:val="00986B6F"/>
    <w:rsid w:val="009B33DA"/>
    <w:rsid w:val="009C460A"/>
    <w:rsid w:val="009E3608"/>
    <w:rsid w:val="00A01F46"/>
    <w:rsid w:val="00A060B1"/>
    <w:rsid w:val="00A3522E"/>
    <w:rsid w:val="00A511E8"/>
    <w:rsid w:val="00A80BC4"/>
    <w:rsid w:val="00A90D35"/>
    <w:rsid w:val="00AB6D98"/>
    <w:rsid w:val="00AC07E9"/>
    <w:rsid w:val="00AC4ABB"/>
    <w:rsid w:val="00AD0010"/>
    <w:rsid w:val="00AE4599"/>
    <w:rsid w:val="00AE4EC3"/>
    <w:rsid w:val="00AE7905"/>
    <w:rsid w:val="00B20DD1"/>
    <w:rsid w:val="00B25A9F"/>
    <w:rsid w:val="00B42903"/>
    <w:rsid w:val="00B51032"/>
    <w:rsid w:val="00B72F01"/>
    <w:rsid w:val="00BE0C14"/>
    <w:rsid w:val="00BF3511"/>
    <w:rsid w:val="00C147CE"/>
    <w:rsid w:val="00C2379B"/>
    <w:rsid w:val="00C23EE9"/>
    <w:rsid w:val="00C65804"/>
    <w:rsid w:val="00C76C44"/>
    <w:rsid w:val="00C84B7A"/>
    <w:rsid w:val="00D120FF"/>
    <w:rsid w:val="00D51513"/>
    <w:rsid w:val="00D52DF4"/>
    <w:rsid w:val="00D5570F"/>
    <w:rsid w:val="00D578E6"/>
    <w:rsid w:val="00DA08C8"/>
    <w:rsid w:val="00DC61DA"/>
    <w:rsid w:val="00DC6E52"/>
    <w:rsid w:val="00DE72B6"/>
    <w:rsid w:val="00E01A6F"/>
    <w:rsid w:val="00E3101D"/>
    <w:rsid w:val="00E51255"/>
    <w:rsid w:val="00E8753E"/>
    <w:rsid w:val="00E91605"/>
    <w:rsid w:val="00E97387"/>
    <w:rsid w:val="00EA1914"/>
    <w:rsid w:val="00EB2DF8"/>
    <w:rsid w:val="00EE0E1C"/>
    <w:rsid w:val="00F029CB"/>
    <w:rsid w:val="00F6568A"/>
    <w:rsid w:val="00FB6079"/>
    <w:rsid w:val="00FC0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260BCFEA"/>
  <w15:docId w15:val="{DEE1269E-8A1A-4544-BE06-4FC4730F9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352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thdname">
    <w:name w:val="Msthdname"/>
    <w:basedOn w:val="Normal"/>
    <w:autoRedefine/>
    <w:rsid w:val="00E8753E"/>
    <w:pPr>
      <w:spacing w:after="360"/>
      <w:jc w:val="center"/>
      <w:outlineLvl w:val="0"/>
    </w:pPr>
    <w:rPr>
      <w:rFonts w:ascii="Friz Quadrata" w:hAnsi="Friz Quadrata"/>
      <w:caps/>
      <w:spacing w:val="-6"/>
      <w:sz w:val="32"/>
    </w:rPr>
  </w:style>
  <w:style w:type="paragraph" w:customStyle="1" w:styleId="Msthdtitle">
    <w:name w:val="Msthdtitle"/>
    <w:basedOn w:val="Msthdname"/>
    <w:autoRedefine/>
    <w:rPr>
      <w:rFonts w:ascii="Linotext" w:hAnsi="Linotext"/>
      <w:caps w:val="0"/>
      <w:spacing w:val="0"/>
      <w:sz w:val="38"/>
    </w:rPr>
  </w:style>
  <w:style w:type="paragraph" w:customStyle="1" w:styleId="Msthddiv">
    <w:name w:val="Msthddiv"/>
    <w:basedOn w:val="Msthdtitle"/>
    <w:autoRedefine/>
    <w:pPr>
      <w:spacing w:line="240" w:lineRule="exact"/>
      <w:jc w:val="left"/>
    </w:pPr>
    <w:rPr>
      <w:rFonts w:ascii="Friz Quadrata" w:hAnsi="Friz Quadrata"/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Verdana" w:hAnsi="Verdana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pacing w:line="240" w:lineRule="exact"/>
      <w:jc w:val="center"/>
    </w:pPr>
    <w:rPr>
      <w:rFonts w:ascii="Verdana" w:hAnsi="Verdana"/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</w:style>
  <w:style w:type="paragraph" w:styleId="ListNumber">
    <w:name w:val="List Number"/>
    <w:basedOn w:val="Normal"/>
    <w:pPr>
      <w:numPr>
        <w:numId w:val="16"/>
      </w:numPr>
    </w:pPr>
    <w:rPr>
      <w:rFonts w:ascii="Verdana" w:hAnsi="Verdana"/>
    </w:rPr>
  </w:style>
  <w:style w:type="paragraph" w:styleId="ListBullet">
    <w:name w:val="List Bullet"/>
    <w:basedOn w:val="Normal"/>
    <w:pPr>
      <w:numPr>
        <w:numId w:val="17"/>
      </w:numPr>
    </w:pPr>
    <w:rPr>
      <w:rFonts w:ascii="Verdana" w:hAnsi="Verdana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address">
    <w:name w:val="address"/>
    <w:rsid w:val="004955B8"/>
    <w:rPr>
      <w:color w:val="000000"/>
    </w:rPr>
  </w:style>
  <w:style w:type="paragraph" w:styleId="BalloonText">
    <w:name w:val="Balloon Text"/>
    <w:basedOn w:val="Normal"/>
    <w:link w:val="BalloonTextChar"/>
    <w:rsid w:val="00E01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1A6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6E455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E4554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4554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E45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4554"/>
    <w:rPr>
      <w:b/>
      <w:bCs/>
      <w:sz w:val="20"/>
    </w:rPr>
  </w:style>
  <w:style w:type="character" w:styleId="FollowedHyperlink">
    <w:name w:val="FollowedHyperlink"/>
    <w:basedOn w:val="DefaultParagraphFont"/>
    <w:semiHidden/>
    <w:unhideWhenUsed/>
    <w:rsid w:val="008C134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o.ca.gov/ard_payments_annual_report_submissions.html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dep.sco.ca.gov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Rasmussen@sco.ca.gov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\Letters%20&amp;%20Memos%20Templates\Letterheads\SCO%20Letterhead%20for%20Division%20Chief's%20Signat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B254B2660664D8FB235ADDB5215A0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D0FC9-748C-455A-9ACF-CD083D04450E}"/>
      </w:docPartPr>
      <w:docPartBody>
        <w:p w:rsidR="00AD4B00" w:rsidRDefault="00777A6F" w:rsidP="00777A6F">
          <w:pPr>
            <w:pStyle w:val="BB254B2660664D8FB235ADDB5215A039"/>
          </w:pPr>
          <w:r w:rsidRPr="00C469E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A6F"/>
    <w:rsid w:val="00777A6F"/>
    <w:rsid w:val="00954231"/>
    <w:rsid w:val="00AD4B00"/>
    <w:rsid w:val="00C361A3"/>
    <w:rsid w:val="00D52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77A6F"/>
    <w:rPr>
      <w:color w:val="808080"/>
    </w:rPr>
  </w:style>
  <w:style w:type="paragraph" w:customStyle="1" w:styleId="BB254B2660664D8FB235ADDB5215A039">
    <w:name w:val="BB254B2660664D8FB235ADDB5215A039"/>
    <w:rsid w:val="00777A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SCO Letterhead for Division Chief's Signature</Template>
  <TotalTime>0</TotalTime>
  <Pages>1</Pages>
  <Words>152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SCO-LA Letterhead</vt:lpstr>
    </vt:vector>
  </TitlesOfParts>
  <Manager>SCO Forms Coordinator</Manager>
  <Company>State Controller's Office</Company>
  <LinksUpToDate>false</LinksUpToDate>
  <CharactersWithSpaces>1248</CharactersWithSpaces>
  <SharedDoc>false</SharedDoc>
  <HLinks>
    <vt:vector size="6" baseType="variant">
      <vt:variant>
        <vt:i4>3801197</vt:i4>
      </vt:variant>
      <vt:variant>
        <vt:i4>3</vt:i4>
      </vt:variant>
      <vt:variant>
        <vt:i4>0</vt:i4>
      </vt:variant>
      <vt:variant>
        <vt:i4>5</vt:i4>
      </vt:variant>
      <vt:variant>
        <vt:lpwstr>http://www.sco.ca.gov/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SCO-LA Letterhead</dc:title>
  <dc:subject>SCO Standard Sacramento Letterhead</dc:subject>
  <dc:creator>Rasmussen, Lucas</dc:creator>
  <cp:keywords>SCO standard sacramento letterhead</cp:keywords>
  <dc:description/>
  <cp:lastModifiedBy>Rasmussen, Lucas</cp:lastModifiedBy>
  <cp:revision>2</cp:revision>
  <cp:lastPrinted>2025-09-30T20:57:00Z</cp:lastPrinted>
  <dcterms:created xsi:type="dcterms:W3CDTF">2025-09-30T21:09:00Z</dcterms:created>
  <dcterms:modified xsi:type="dcterms:W3CDTF">2025-09-30T21:09:00Z</dcterms:modified>
  <cp:category>SCO Forms</cp:category>
</cp:coreProperties>
</file>